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27" w:rsidRDefault="00AA6527" w:rsidP="00AA6527">
      <w:pPr>
        <w:pStyle w:val="NormalWeb"/>
        <w:spacing w:before="120" w:beforeAutospacing="0" w:after="0" w:afterAutospacing="0" w:line="252" w:lineRule="auto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KIỂM TRA CHUYÊN MÔN NGHIỆP VỤ, CHUYÊN ĐỀ</w:t>
      </w:r>
    </w:p>
    <w:p w:rsidR="00AA6527" w:rsidRDefault="00AA6527" w:rsidP="00AA6527">
      <w:pPr>
        <w:pStyle w:val="NormalWeb"/>
        <w:spacing w:before="120" w:beforeAutospacing="0" w:after="0" w:afterAutospacing="0" w:line="252" w:lineRule="auto"/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HỌC 2018-2019</w:t>
      </w:r>
    </w:p>
    <w:p w:rsidR="00AA6527" w:rsidRPr="00BE683A" w:rsidRDefault="00AA6527" w:rsidP="00AA6527">
      <w:pPr>
        <w:pStyle w:val="NormalWeb"/>
        <w:spacing w:before="120" w:beforeAutospacing="0" w:after="0" w:afterAutospacing="0" w:line="252" w:lineRule="auto"/>
        <w:ind w:firstLine="720"/>
        <w:contextualSpacing/>
        <w:jc w:val="both"/>
        <w:rPr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  <w:gridCol w:w="3247"/>
        <w:gridCol w:w="1073"/>
      </w:tblGrid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B32B1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B32B1">
              <w:rPr>
                <w:b/>
                <w:sz w:val="28"/>
                <w:szCs w:val="28"/>
              </w:rPr>
              <w:t>Nội dung kiểm tra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5B32B1">
              <w:rPr>
                <w:b/>
                <w:sz w:val="28"/>
                <w:szCs w:val="28"/>
              </w:rPr>
              <w:t>Đối tượng kiểm tra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5B32B1">
              <w:rPr>
                <w:b/>
                <w:sz w:val="28"/>
                <w:szCs w:val="28"/>
              </w:rPr>
              <w:t>Ghi chú</w:t>
            </w: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Tháng </w:t>
            </w:r>
            <w:r w:rsidRPr="005B32B1">
              <w:rPr>
                <w:sz w:val="28"/>
                <w:szCs w:val="28"/>
              </w:rPr>
              <w:t xml:space="preserve"> 9/201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-Kiểm tra việc tuyển sinh, hồ sơ tuyển sinh.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-Kiểm tra cơ sở vật chất đầu năm.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-Kiểm tra việc quản lý sách, cung ứng sách vở đầu năm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-Kiểm tra việc thực hiện quy chế soạn giảng của giáo viên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- Bộ phận tuyển sinh.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-BGH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-Đ/c Vui, Uyên</w:t>
            </w:r>
          </w:p>
          <w:p w:rsidR="00AA6527" w:rsidRPr="00712ED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6"/>
                <w:szCs w:val="28"/>
              </w:rPr>
            </w:pP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Toàn bộ giáo viên.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Tháng 10/201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hồ sơ giáo viên: Kiểm tra thực hiện soạn bài, kế hoạch chủ nhiệm, xây dựng kế hoạch bồi dưỡng giáo viên, …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 xml:space="preserve">Kiểm tra </w:t>
            </w:r>
            <w:r>
              <w:rPr>
                <w:sz w:val="28"/>
                <w:szCs w:val="28"/>
              </w:rPr>
              <w:t>chuyên môn nghiệp vụ 2 giáo viên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- Toàn bộ giáo viên.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  <w:p w:rsidR="00AA6527" w:rsidRPr="00D10775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12"/>
                <w:szCs w:val="28"/>
              </w:rPr>
            </w:pP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My, Lành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Tháng 11/201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 xml:space="preserve">Kiểm tra chuyên môn nghiệp vụ </w:t>
            </w:r>
            <w:r>
              <w:rPr>
                <w:sz w:val="28"/>
                <w:szCs w:val="28"/>
              </w:rPr>
              <w:t>giáo viên( 5</w:t>
            </w:r>
            <w:r w:rsidRPr="005B32B1">
              <w:rPr>
                <w:sz w:val="28"/>
                <w:szCs w:val="28"/>
              </w:rPr>
              <w:t xml:space="preserve"> GVCN)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Kiểm tra</w:t>
            </w:r>
            <w:r>
              <w:rPr>
                <w:sz w:val="28"/>
                <w:szCs w:val="28"/>
              </w:rPr>
              <w:t xml:space="preserve"> chuyên môn đề 1</w:t>
            </w:r>
            <w:r w:rsidRPr="005B3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giáo viên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Bé, Cẩm Hà, Chi, Nhung, Đồng Thúy.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Tháng 12/201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 xml:space="preserve">Kiểm tra chuyên môn nghiệp vụ </w:t>
            </w:r>
            <w:r>
              <w:rPr>
                <w:sz w:val="28"/>
                <w:szCs w:val="28"/>
              </w:rPr>
              <w:t>giáo viên( 5</w:t>
            </w:r>
            <w:r w:rsidRPr="005B32B1">
              <w:rPr>
                <w:sz w:val="28"/>
                <w:szCs w:val="28"/>
              </w:rPr>
              <w:t xml:space="preserve"> GVCN)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Kiểm tra </w:t>
            </w:r>
            <w:r w:rsidRPr="005B32B1">
              <w:rPr>
                <w:sz w:val="28"/>
                <w:szCs w:val="28"/>
              </w:rPr>
              <w:t>chuyên</w:t>
            </w:r>
            <w:r>
              <w:rPr>
                <w:sz w:val="28"/>
                <w:szCs w:val="28"/>
              </w:rPr>
              <w:t xml:space="preserve"> đề 2 giáo viên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công tác y tế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 xml:space="preserve">Kiểm tra việc khóa sổ, lập dự toán kinh phí. </w:t>
            </w:r>
          </w:p>
          <w:p w:rsidR="00CF3BCD" w:rsidRPr="005B32B1" w:rsidRDefault="00CF3BCD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công tác văn thư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Hằng, Dịu, Yến, Vân, Thâu.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Nguyệt, Lý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Quyên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Yến</w:t>
            </w:r>
          </w:p>
          <w:p w:rsidR="00CF3BCD" w:rsidRDefault="00CF3BCD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  <w:p w:rsidR="00CF3BCD" w:rsidRPr="005B32B1" w:rsidRDefault="00CF3BCD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Lanh</w:t>
            </w:r>
            <w:bookmarkStart w:id="0" w:name="_GoBack"/>
            <w:bookmarkEnd w:id="0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Tháng 1/201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Kiểm tra chuyên môn nghiệp vụ</w:t>
            </w:r>
            <w:r>
              <w:rPr>
                <w:sz w:val="28"/>
                <w:szCs w:val="28"/>
              </w:rPr>
              <w:t xml:space="preserve"> giáo viên( 5 GV)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</w:t>
            </w:r>
            <w:r w:rsidRPr="005B32B1">
              <w:rPr>
                <w:sz w:val="28"/>
                <w:szCs w:val="28"/>
              </w:rPr>
              <w:t xml:space="preserve"> chuyên</w:t>
            </w:r>
            <w:r>
              <w:rPr>
                <w:sz w:val="28"/>
                <w:szCs w:val="28"/>
              </w:rPr>
              <w:t xml:space="preserve"> đề 2 giáo viên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công tác thư viện, thiết bị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Kiểm tra hồ sơ sổ sách học kỳ I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-Đ/c Hường, Hiền, Huyên, Ly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Bắc, Hương(ÂN)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Vui, Uyên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bộ giáo viên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 xml:space="preserve">Tháng </w:t>
            </w:r>
            <w:r w:rsidRPr="005B32B1">
              <w:rPr>
                <w:sz w:val="28"/>
                <w:szCs w:val="28"/>
              </w:rPr>
              <w:lastRenderedPageBreak/>
              <w:t>02/201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lastRenderedPageBreak/>
              <w:t>Kiểm tra chu</w:t>
            </w:r>
            <w:r>
              <w:rPr>
                <w:sz w:val="28"/>
                <w:szCs w:val="28"/>
              </w:rPr>
              <w:t xml:space="preserve">yên môn nghiệp vụ </w:t>
            </w:r>
            <w:r>
              <w:rPr>
                <w:sz w:val="28"/>
                <w:szCs w:val="28"/>
              </w:rPr>
              <w:lastRenderedPageBreak/>
              <w:t xml:space="preserve">giáo viên( 4GV ) </w:t>
            </w:r>
          </w:p>
          <w:p w:rsidR="00AA6527" w:rsidRPr="00446F1B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10"/>
                <w:szCs w:val="28"/>
              </w:rPr>
            </w:pPr>
            <w:r>
              <w:rPr>
                <w:sz w:val="28"/>
                <w:szCs w:val="28"/>
              </w:rPr>
              <w:t>Kiểm tra</w:t>
            </w:r>
            <w:r w:rsidRPr="005B32B1">
              <w:rPr>
                <w:sz w:val="28"/>
                <w:szCs w:val="28"/>
              </w:rPr>
              <w:t xml:space="preserve"> chuyên</w:t>
            </w:r>
            <w:r>
              <w:rPr>
                <w:sz w:val="28"/>
                <w:szCs w:val="28"/>
              </w:rPr>
              <w:t xml:space="preserve"> đề 2 giáo viên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Kiểm tra việc thực hiện các cuộc vận động trong trường học.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-Đ/c Thúy(1H), Đoàn Hà, </w:t>
            </w:r>
            <w:r>
              <w:rPr>
                <w:sz w:val="28"/>
                <w:szCs w:val="28"/>
              </w:rPr>
              <w:lastRenderedPageBreak/>
              <w:t>Phương, Huệ.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-Đ/c Bình, Đào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lastRenderedPageBreak/>
              <w:t>Tháng 3/201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 xml:space="preserve">Kiểm tra chuyên môn nghiệp vụ giáo viên( </w:t>
            </w:r>
            <w:r>
              <w:rPr>
                <w:sz w:val="28"/>
                <w:szCs w:val="28"/>
              </w:rPr>
              <w:t>5</w:t>
            </w:r>
            <w:r w:rsidRPr="005B32B1">
              <w:rPr>
                <w:sz w:val="28"/>
                <w:szCs w:val="28"/>
              </w:rPr>
              <w:t xml:space="preserve"> GV).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Kiểm tra chuyên</w:t>
            </w:r>
            <w:r>
              <w:rPr>
                <w:sz w:val="28"/>
                <w:szCs w:val="28"/>
              </w:rPr>
              <w:t xml:space="preserve"> đề 2 GV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-Đ/c Chiến, Toàn, Hương, Mền, Nhân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Đ/c Xuân, Điệp.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Tháng 4/201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Kiểm tra chuyên môn nghiệp vụ</w:t>
            </w:r>
            <w:r>
              <w:rPr>
                <w:sz w:val="28"/>
                <w:szCs w:val="28"/>
              </w:rPr>
              <w:t xml:space="preserve"> </w:t>
            </w:r>
            <w:r w:rsidRPr="005B32B1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>5 GV</w:t>
            </w:r>
            <w:r w:rsidRPr="005B32B1">
              <w:rPr>
                <w:sz w:val="28"/>
                <w:szCs w:val="28"/>
              </w:rPr>
              <w:t>).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</w:t>
            </w:r>
            <w:r w:rsidRPr="005B32B1">
              <w:rPr>
                <w:sz w:val="28"/>
                <w:szCs w:val="28"/>
              </w:rPr>
              <w:t xml:space="preserve"> chuyên đề </w:t>
            </w:r>
            <w:r>
              <w:rPr>
                <w:sz w:val="28"/>
                <w:szCs w:val="28"/>
              </w:rPr>
              <w:t xml:space="preserve">2 </w:t>
            </w:r>
            <w:r w:rsidRPr="005B32B1">
              <w:rPr>
                <w:sz w:val="28"/>
                <w:szCs w:val="28"/>
              </w:rPr>
              <w:t>giáo viên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 xml:space="preserve">Kiểm tra </w:t>
            </w:r>
            <w:r>
              <w:rPr>
                <w:sz w:val="28"/>
                <w:szCs w:val="28"/>
              </w:rPr>
              <w:t>công tác của HT, PHT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-Đ/c Hường, Nga, Hoan, Xoan, Duyên</w:t>
            </w:r>
          </w:p>
          <w:p w:rsidR="00AA6527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-Đ/c Sơn, Huyền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-Đ/c Thúy, Bắc, Kiền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Tháng 5/201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Kiểm tra việc thực hiện hồ sơ sổ sách giáo viên.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Kiểm tra việc đánh giá học sinh theo TT 22/2016, xét duyệt lên lớp, hoàn thành chương trình lớp học, chương trình tiểu học, việc khen thưởng học sinh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-Toàn trường.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- Giáo viên giảng dạy, giáo viên bộ môn.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12"/>
                <w:szCs w:val="28"/>
              </w:rPr>
            </w:pP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6527" w:rsidRPr="005B32B1" w:rsidTr="003D38C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center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Tháng 6,7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Kiểm tra việc dạy thêm, học thêm.</w:t>
            </w:r>
          </w:p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  <w:r w:rsidRPr="005B32B1">
              <w:rPr>
                <w:sz w:val="28"/>
                <w:szCs w:val="28"/>
              </w:rPr>
              <w:t>Toàn bộ giáo viên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7" w:rsidRPr="005B32B1" w:rsidRDefault="00AA6527" w:rsidP="003D38CE">
            <w:pPr>
              <w:pStyle w:val="NormalWeb"/>
              <w:spacing w:before="120" w:beforeAutospacing="0" w:after="0" w:afterAutospacing="0" w:line="252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A6527" w:rsidRDefault="00AA6527" w:rsidP="00AA6527">
      <w:pPr>
        <w:pStyle w:val="NormalWeb"/>
        <w:spacing w:before="120" w:beforeAutospacing="0" w:after="0" w:afterAutospacing="0" w:line="252" w:lineRule="auto"/>
        <w:ind w:firstLine="720"/>
        <w:contextualSpacing/>
        <w:jc w:val="both"/>
        <w:rPr>
          <w:sz w:val="28"/>
          <w:szCs w:val="28"/>
          <w:lang w:val="pt-BR"/>
        </w:rPr>
      </w:pPr>
      <w:r>
        <w:rPr>
          <w:b/>
          <w:bCs/>
          <w:i/>
          <w:iCs/>
          <w:sz w:val="28"/>
          <w:szCs w:val="28"/>
          <w:lang w:val="pt-BR"/>
        </w:rPr>
        <w:t xml:space="preserve">         </w:t>
      </w:r>
      <w:r>
        <w:rPr>
          <w:bCs/>
          <w:i/>
          <w:iCs/>
          <w:sz w:val="28"/>
          <w:szCs w:val="28"/>
          <w:lang w:val="pt-B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1"/>
        <w:gridCol w:w="4795"/>
      </w:tblGrid>
      <w:tr w:rsidR="00AA6527" w:rsidRPr="005B32B1" w:rsidTr="003D38CE">
        <w:trPr>
          <w:trHeight w:val="1263"/>
        </w:trPr>
        <w:tc>
          <w:tcPr>
            <w:tcW w:w="5012" w:type="dxa"/>
          </w:tcPr>
          <w:p w:rsidR="00AA6527" w:rsidRPr="005B32B1" w:rsidRDefault="00AA6527" w:rsidP="003D38CE">
            <w:pPr>
              <w:contextualSpacing/>
              <w:rPr>
                <w:rFonts w:ascii="Times New Roman" w:hAnsi="Times New Roman"/>
                <w:i/>
                <w:sz w:val="24"/>
                <w:lang w:val="fr-FR"/>
              </w:rPr>
            </w:pPr>
            <w:r w:rsidRPr="005B32B1">
              <w:rPr>
                <w:rFonts w:ascii="Times New Roman" w:hAnsi="Times New Roman"/>
                <w:i/>
                <w:sz w:val="24"/>
                <w:lang w:val="fr-FR"/>
              </w:rPr>
              <w:t>Nơi nhận:</w:t>
            </w:r>
          </w:p>
          <w:p w:rsidR="00AA6527" w:rsidRPr="005B32B1" w:rsidRDefault="00AA6527" w:rsidP="003D38CE">
            <w:pPr>
              <w:contextualSpacing/>
              <w:rPr>
                <w:rFonts w:ascii="Times New Roman" w:hAnsi="Times New Roman"/>
                <w:sz w:val="24"/>
                <w:lang w:val="fr-FR"/>
              </w:rPr>
            </w:pPr>
            <w:r w:rsidRPr="005B32B1">
              <w:rPr>
                <w:rFonts w:ascii="Times New Roman" w:hAnsi="Times New Roman"/>
                <w:sz w:val="24"/>
                <w:lang w:val="fr-FR"/>
              </w:rPr>
              <w:t xml:space="preserve">      -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B32B1">
              <w:rPr>
                <w:rFonts w:ascii="Times New Roman" w:hAnsi="Times New Roman"/>
                <w:sz w:val="24"/>
                <w:lang w:val="fr-FR"/>
              </w:rPr>
              <w:t>Phòng GD&amp;ĐT( để báo cáo)</w:t>
            </w:r>
          </w:p>
          <w:p w:rsidR="00AA6527" w:rsidRPr="005B32B1" w:rsidRDefault="00AA6527" w:rsidP="003D38CE">
            <w:pPr>
              <w:contextualSpacing/>
              <w:rPr>
                <w:rFonts w:ascii="Times New Roman" w:hAnsi="Times New Roman"/>
                <w:sz w:val="24"/>
                <w:lang w:val="fr-FR"/>
              </w:rPr>
            </w:pPr>
            <w:r w:rsidRPr="005B32B1">
              <w:rPr>
                <w:rFonts w:ascii="Times New Roman" w:hAnsi="Times New Roman"/>
                <w:sz w:val="24"/>
                <w:lang w:val="fr-FR"/>
              </w:rPr>
              <w:t xml:space="preserve">      -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Ban KTNB</w:t>
            </w:r>
            <w:r w:rsidRPr="005B32B1">
              <w:rPr>
                <w:rFonts w:ascii="Times New Roman" w:hAnsi="Times New Roman"/>
                <w:sz w:val="24"/>
                <w:lang w:val="fr-FR"/>
              </w:rPr>
              <w:t>( để thực hiện)</w:t>
            </w:r>
          </w:p>
          <w:p w:rsidR="00AA6527" w:rsidRPr="005B32B1" w:rsidRDefault="00AA6527" w:rsidP="003D38CE">
            <w:pPr>
              <w:contextualSpacing/>
              <w:rPr>
                <w:rFonts w:ascii="Times New Roman" w:hAnsi="Times New Roman"/>
                <w:sz w:val="24"/>
                <w:lang w:val="fr-FR"/>
              </w:rPr>
            </w:pPr>
            <w:r w:rsidRPr="005B32B1">
              <w:rPr>
                <w:rFonts w:ascii="Times New Roman" w:hAnsi="Times New Roman"/>
                <w:sz w:val="24"/>
                <w:lang w:val="fr-FR"/>
              </w:rPr>
              <w:t xml:space="preserve">      -</w:t>
            </w:r>
            <w:r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5B32B1">
              <w:rPr>
                <w:rFonts w:ascii="Times New Roman" w:hAnsi="Times New Roman"/>
                <w:sz w:val="24"/>
                <w:lang w:val="fr-FR"/>
              </w:rPr>
              <w:t>Lưu VT</w:t>
            </w:r>
          </w:p>
        </w:tc>
        <w:tc>
          <w:tcPr>
            <w:tcW w:w="5013" w:type="dxa"/>
          </w:tcPr>
          <w:p w:rsidR="00AA6527" w:rsidRPr="005B32B1" w:rsidRDefault="00AA6527" w:rsidP="003D38CE">
            <w:pPr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5B32B1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HIỆU TRƯỞNG</w:t>
            </w:r>
          </w:p>
          <w:p w:rsidR="00AA6527" w:rsidRPr="005B32B1" w:rsidRDefault="00AA6527" w:rsidP="003D38CE">
            <w:pPr>
              <w:contextualSpacing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AA6527" w:rsidRPr="005B32B1" w:rsidRDefault="00AA6527" w:rsidP="003D38CE">
            <w:pPr>
              <w:contextualSpacing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AA6527" w:rsidRPr="005B32B1" w:rsidRDefault="00AA6527" w:rsidP="003D38CE">
            <w:pPr>
              <w:contextualSpacing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AA6527" w:rsidRPr="005B32B1" w:rsidRDefault="00AA6527" w:rsidP="003D38CE">
            <w:pPr>
              <w:contextualSpacing/>
              <w:rPr>
                <w:rFonts w:ascii="Times New Roman" w:hAnsi="Times New Roman"/>
                <w:b/>
                <w:bCs/>
                <w:lang w:val="fr-FR"/>
              </w:rPr>
            </w:pPr>
          </w:p>
          <w:p w:rsidR="00AA6527" w:rsidRPr="005B32B1" w:rsidRDefault="00AA6527" w:rsidP="003D38CE">
            <w:pPr>
              <w:contextualSpacing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bCs/>
                <w:lang w:val="fr-FR"/>
              </w:rPr>
              <w:t xml:space="preserve">  </w:t>
            </w:r>
            <w:r w:rsidRPr="005B32B1">
              <w:rPr>
                <w:rFonts w:ascii="Times New Roman" w:hAnsi="Times New Roman"/>
                <w:b/>
                <w:bCs/>
                <w:lang w:val="fr-FR"/>
              </w:rPr>
              <w:t>Nguyễn Đình Thúy</w:t>
            </w:r>
          </w:p>
          <w:p w:rsidR="00AA6527" w:rsidRPr="005B32B1" w:rsidRDefault="00AA6527" w:rsidP="003D38CE">
            <w:pPr>
              <w:contextualSpacing/>
              <w:rPr>
                <w:rFonts w:ascii="Times New Roman" w:hAnsi="Times New Roman"/>
                <w:b/>
                <w:bCs/>
                <w:lang w:val="fr-FR"/>
              </w:rPr>
            </w:pPr>
            <w:r w:rsidRPr="005B32B1">
              <w:rPr>
                <w:rFonts w:ascii="Times New Roman" w:hAnsi="Times New Roman"/>
                <w:b/>
                <w:bCs/>
                <w:lang w:val="fr-FR"/>
              </w:rPr>
              <w:t xml:space="preserve">                           </w:t>
            </w:r>
          </w:p>
        </w:tc>
      </w:tr>
    </w:tbl>
    <w:p w:rsidR="000E66DF" w:rsidRDefault="000E66DF"/>
    <w:sectPr w:rsidR="000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50"/>
    <w:rsid w:val="000E66DF"/>
    <w:rsid w:val="004C3750"/>
    <w:rsid w:val="00AA6527"/>
    <w:rsid w:val="00C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65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2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65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HoaHong</dc:creator>
  <cp:keywords/>
  <dc:description/>
  <cp:lastModifiedBy>HoaHong</cp:lastModifiedBy>
  <cp:revision>3</cp:revision>
  <dcterms:created xsi:type="dcterms:W3CDTF">2018-10-16T09:05:00Z</dcterms:created>
  <dcterms:modified xsi:type="dcterms:W3CDTF">2018-10-16T09:08:00Z</dcterms:modified>
</cp:coreProperties>
</file>